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D2C0" w14:textId="5F23432D" w:rsidR="00764682" w:rsidRDefault="00000000">
      <w:pPr>
        <w:pStyle w:val="Jmnoumlc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10B2F" wp14:editId="3C870269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-3.95pt;height:0pt;width:405pt;z-index:251660288;mso-width-relative:page;mso-height-relative:page;" filled="f" stroked="t" coordsize="21600,21600" o:gfxdata="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j7dl0gAAAAYBAAAPAAAAAAAAAAEAIAAAACIA&#10;AABkcnMvZG93bnJldi54bWxQSwECFAAUAAAACACHTuJA54c1FNYBAADCAwAADgAAAAAAAAABACAA&#10;AAAh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450C" wp14:editId="61899B19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26.95pt;height:0pt;width:405pt;z-index:251659264;mso-width-relative:page;mso-height-relative:page;" filled="f" stroked="t" coordsize="21600,21600" o:gfxdata="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bIMwp0wAAAAYBAAAPAAAAAAAAAAEAIAAAACIA&#10;AABkcnMvZG93bnJldi54bWxQSwECFAAUAAAACACHTuJAgHKXY9UBAADCAwAADgAAAAAAAAABACAA&#10;AAAi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4F484B">
        <w:t>Alinde Quintet</w:t>
      </w:r>
    </w:p>
    <w:p w14:paraId="6A08B490" w14:textId="77777777" w:rsidR="004F484B" w:rsidRDefault="004F484B" w:rsidP="004F484B">
      <w:pPr>
        <w:pStyle w:val="Tlodopisu"/>
      </w:pPr>
    </w:p>
    <w:p w14:paraId="1E9F5308" w14:textId="1C71F957" w:rsidR="004F484B" w:rsidRDefault="004F484B" w:rsidP="004F484B">
      <w:pPr>
        <w:pStyle w:val="Tlodopisu"/>
      </w:pPr>
      <w:proofErr w:type="spellStart"/>
      <w:r>
        <w:t>Alinde</w:t>
      </w:r>
      <w:proofErr w:type="spellEnd"/>
      <w:r>
        <w:t xml:space="preserve"> Quintet </w:t>
      </w:r>
      <w:proofErr w:type="spellStart"/>
      <w:r>
        <w:t>is</w:t>
      </w:r>
      <w:proofErr w:type="spellEnd"/>
      <w:r>
        <w:t xml:space="preserve"> </w:t>
      </w:r>
      <w:proofErr w:type="spellStart"/>
      <w:r w:rsidR="00923BC3">
        <w:t>the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ARD International Music Competition in Munich 2024. The </w:t>
      </w:r>
      <w:proofErr w:type="spellStart"/>
      <w:r>
        <w:t>ensemble</w:t>
      </w:r>
      <w:proofErr w:type="spellEnd"/>
      <w:r>
        <w:t xml:space="preserve"> was </w:t>
      </w:r>
      <w:proofErr w:type="spellStart"/>
      <w:r>
        <w:t>founded</w:t>
      </w:r>
      <w:proofErr w:type="spellEnd"/>
      <w:r>
        <w:t xml:space="preserve"> in 2019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interpreters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Republic</w:t>
      </w:r>
      <w:proofErr w:type="spellEnd"/>
      <w:r>
        <w:t xml:space="preserve"> - Anna </w:t>
      </w:r>
      <w:proofErr w:type="spellStart"/>
      <w:r>
        <w:t>Talácková</w:t>
      </w:r>
      <w:proofErr w:type="spellEnd"/>
      <w:r>
        <w:t xml:space="preserve"> (Flute), Barbora </w:t>
      </w:r>
      <w:proofErr w:type="spellStart"/>
      <w:r>
        <w:t>Trnčíková</w:t>
      </w:r>
      <w:proofErr w:type="spellEnd"/>
      <w:r>
        <w:t xml:space="preserve"> (Oboe), David </w:t>
      </w:r>
      <w:proofErr w:type="spellStart"/>
      <w:r>
        <w:t>Šimeček</w:t>
      </w:r>
      <w:proofErr w:type="spellEnd"/>
      <w:r>
        <w:t xml:space="preserve"> (</w:t>
      </w:r>
      <w:proofErr w:type="spellStart"/>
      <w:r>
        <w:t>Clarinet</w:t>
      </w:r>
      <w:proofErr w:type="spellEnd"/>
      <w:r>
        <w:t xml:space="preserve">), </w:t>
      </w:r>
      <w:proofErr w:type="spellStart"/>
      <w:r>
        <w:t>Kryštof</w:t>
      </w:r>
      <w:proofErr w:type="spellEnd"/>
      <w:r>
        <w:t xml:space="preserve"> Koska (French Horn), Petr </w:t>
      </w:r>
      <w:proofErr w:type="spellStart"/>
      <w:r>
        <w:t>Sedlák</w:t>
      </w:r>
      <w:proofErr w:type="spellEnd"/>
      <w:r>
        <w:t xml:space="preserve"> (</w:t>
      </w:r>
      <w:proofErr w:type="spellStart"/>
      <w:r>
        <w:t>Bassoon</w:t>
      </w:r>
      <w:proofErr w:type="spellEnd"/>
      <w:r>
        <w:t xml:space="preserve">)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at </w:t>
      </w:r>
      <w:proofErr w:type="spellStart"/>
      <w:r>
        <w:t>renowned</w:t>
      </w:r>
      <w:proofErr w:type="spellEnd"/>
      <w:r>
        <w:t xml:space="preserve"> </w:t>
      </w:r>
      <w:proofErr w:type="spellStart"/>
      <w:r w:rsidR="00923BC3">
        <w:t>m</w:t>
      </w:r>
      <w:r>
        <w:t>usic</w:t>
      </w:r>
      <w:proofErr w:type="spellEnd"/>
      <w:r>
        <w:t xml:space="preserve"> </w:t>
      </w:r>
      <w:proofErr w:type="spellStart"/>
      <w:r w:rsidR="00923BC3">
        <w:t>academies</w:t>
      </w:r>
      <w:proofErr w:type="spellEnd"/>
      <w:r w:rsidR="00923BC3">
        <w:t xml:space="preserve"> </w:t>
      </w:r>
      <w:r>
        <w:t xml:space="preserve">in London, </w:t>
      </w:r>
      <w:proofErr w:type="spellStart"/>
      <w:r>
        <w:t>Brussels</w:t>
      </w:r>
      <w:proofErr w:type="spellEnd"/>
      <w:r>
        <w:t xml:space="preserve">, Ljubljana, Lyon and Brno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paths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Prague.</w:t>
      </w:r>
    </w:p>
    <w:p w14:paraId="1C068819" w14:textId="1D6A32BF" w:rsidR="004F484B" w:rsidRDefault="004F484B" w:rsidP="004F484B">
      <w:pPr>
        <w:pStyle w:val="Tlodopisu"/>
      </w:pPr>
      <w:r>
        <w:t xml:space="preserve">Members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Alinde</w:t>
      </w:r>
      <w:proofErr w:type="spellEnd"/>
      <w:r>
        <w:t xml:space="preserve"> Quintet </w:t>
      </w:r>
      <w:proofErr w:type="spellStart"/>
      <w:r>
        <w:t>are</w:t>
      </w:r>
      <w:proofErr w:type="spellEnd"/>
      <w:r>
        <w:t xml:space="preserve"> united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dedication</w:t>
      </w:r>
      <w:proofErr w:type="spellEnd"/>
      <w:r>
        <w:t xml:space="preserve"> and </w:t>
      </w:r>
      <w:proofErr w:type="spellStart"/>
      <w:r>
        <w:t>sincere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honesty</w:t>
      </w:r>
      <w:proofErr w:type="spellEnd"/>
      <w:r>
        <w:t xml:space="preserve"> and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proved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uniqueness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prizewinners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Carl Nielsen International Chamber Music Competition 2023 in </w:t>
      </w:r>
      <w:proofErr w:type="spellStart"/>
      <w:r>
        <w:t>Copenhagen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Bucharest</w:t>
      </w:r>
      <w:proofErr w:type="spellEnd"/>
      <w:r>
        <w:t xml:space="preserve"> International Music Competition </w:t>
      </w:r>
      <w:proofErr w:type="spellStart"/>
      <w:r>
        <w:t>for</w:t>
      </w:r>
      <w:proofErr w:type="spellEnd"/>
      <w:r>
        <w:t xml:space="preserve"> Wind Quintets 2019, ODIN International Chamber Music Competition 2020, </w:t>
      </w:r>
      <w:proofErr w:type="spellStart"/>
      <w:r>
        <w:t>the</w:t>
      </w:r>
      <w:proofErr w:type="spellEnd"/>
      <w:r>
        <w:t xml:space="preserve"> OPUS International Chamber Music Competition 2021, Antonín </w:t>
      </w:r>
      <w:proofErr w:type="spellStart"/>
      <w:r>
        <w:t>Dvořák</w:t>
      </w:r>
      <w:proofErr w:type="spellEnd"/>
      <w:r>
        <w:t xml:space="preserve"> Chamber Music Competition in Prague 2022 and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finalists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ROSL Competition in London 2024.</w:t>
      </w:r>
    </w:p>
    <w:p w14:paraId="2E569D30" w14:textId="3C53E56D" w:rsidR="004F484B" w:rsidRDefault="004F484B" w:rsidP="004F484B">
      <w:pPr>
        <w:pStyle w:val="Tlodopisu"/>
      </w:pPr>
      <w:r>
        <w:t xml:space="preserve">The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Europe </w:t>
      </w:r>
      <w:proofErr w:type="spellStart"/>
      <w:r>
        <w:t>since</w:t>
      </w:r>
      <w:proofErr w:type="spellEnd"/>
      <w:r>
        <w:t xml:space="preserve"> 2019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at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 such Prague Spring Festival (CZ), Newbury Spring Festival (UK), Chiltern Arts (UK) etc. </w:t>
      </w:r>
      <w:r w:rsidR="00720DA1">
        <w:br/>
      </w:r>
      <w:r>
        <w:t xml:space="preserve">In 2024 </w:t>
      </w:r>
      <w:proofErr w:type="spellStart"/>
      <w:r>
        <w:t>Alinde</w:t>
      </w:r>
      <w:proofErr w:type="spellEnd"/>
      <w:r>
        <w:t xml:space="preserve"> Quintet </w:t>
      </w:r>
      <w:proofErr w:type="spellStart"/>
      <w:r>
        <w:t>presented</w:t>
      </w:r>
      <w:proofErr w:type="spellEnd"/>
      <w:r>
        <w:t xml:space="preserve"> an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premiere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own </w:t>
      </w:r>
      <w:proofErr w:type="spellStart"/>
      <w:r>
        <w:t>arrangement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Antonín </w:t>
      </w:r>
      <w:proofErr w:type="spellStart"/>
      <w:r>
        <w:t>Dvořák’s</w:t>
      </w:r>
      <w:proofErr w:type="spellEnd"/>
      <w:r>
        <w:t xml:space="preserve"> </w:t>
      </w:r>
      <w:proofErr w:type="spellStart"/>
      <w:r>
        <w:t>Biblical</w:t>
      </w:r>
      <w:proofErr w:type="spellEnd"/>
      <w:r>
        <w:t xml:space="preserve"> Songs </w:t>
      </w:r>
      <w:proofErr w:type="spellStart"/>
      <w:r>
        <w:t>for</w:t>
      </w:r>
      <w:proofErr w:type="spellEnd"/>
      <w:r>
        <w:t xml:space="preserve"> wind </w:t>
      </w:r>
      <w:proofErr w:type="spellStart"/>
      <w:r>
        <w:t>quintet</w:t>
      </w:r>
      <w:proofErr w:type="spellEnd"/>
      <w:r>
        <w:t xml:space="preserve"> and </w:t>
      </w:r>
      <w:proofErr w:type="spellStart"/>
      <w:r>
        <w:t>bass</w:t>
      </w:r>
      <w:proofErr w:type="spellEnd"/>
      <w:r>
        <w:t xml:space="preserve">-baritone, </w:t>
      </w:r>
      <w:proofErr w:type="spellStart"/>
      <w:r>
        <w:t>featuring</w:t>
      </w:r>
      <w:proofErr w:type="spellEnd"/>
      <w:r>
        <w:t xml:space="preserve"> Adam Plachetka.</w:t>
      </w:r>
    </w:p>
    <w:p w14:paraId="591DD2E9" w14:textId="6D1D289D" w:rsidR="00764682" w:rsidRDefault="004F484B" w:rsidP="004F484B">
      <w:pPr>
        <w:pStyle w:val="Tlodopisu"/>
      </w:pPr>
      <w:proofErr w:type="spellStart"/>
      <w:r>
        <w:t>Musicians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professional </w:t>
      </w:r>
      <w:proofErr w:type="spellStart"/>
      <w:r>
        <w:t>orchestras</w:t>
      </w:r>
      <w:proofErr w:type="spellEnd"/>
      <w:r>
        <w:t xml:space="preserve"> (Czech Philharmonic, National </w:t>
      </w:r>
      <w:proofErr w:type="spellStart"/>
      <w:r>
        <w:t>Theatre</w:t>
      </w:r>
      <w:proofErr w:type="spellEnd"/>
      <w:r>
        <w:t xml:space="preserve"> Prague, Prague Symphony Orchestra, Prague Radio Symphony Orchestra, Gustav Mahler Jugend Orchestra and EUYO.) As </w:t>
      </w:r>
      <w:proofErr w:type="spellStart"/>
      <w:r>
        <w:t>soloists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prizewinners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Prague Spring International Music Competition, International Competition in Chieri, Pro Bohemia Ostrava, Czech </w:t>
      </w:r>
      <w:proofErr w:type="spellStart"/>
      <w:r>
        <w:t>Clarinet</w:t>
      </w:r>
      <w:proofErr w:type="spellEnd"/>
      <w:r>
        <w:t xml:space="preserve"> Art etc.</w:t>
      </w:r>
    </w:p>
    <w:sectPr w:rsidR="00764682" w:rsidSect="00AB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985" w:bottom="1418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41F1" w14:textId="77777777" w:rsidR="003E376C" w:rsidRDefault="003E376C">
      <w:pPr>
        <w:spacing w:line="240" w:lineRule="auto"/>
      </w:pPr>
      <w:r>
        <w:separator/>
      </w:r>
    </w:p>
  </w:endnote>
  <w:endnote w:type="continuationSeparator" w:id="0">
    <w:p w14:paraId="724F9528" w14:textId="77777777" w:rsidR="003E376C" w:rsidRDefault="003E3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charset w:val="00"/>
    <w:family w:val="modern"/>
    <w:pitch w:val="default"/>
    <w:sig w:usb0="00000000" w:usb1="00000000" w:usb2="00000000" w:usb3="00000000" w:csb0="00000093" w:csb1="00000000"/>
  </w:font>
  <w:font w:name="Lucida Grande CE">
    <w:charset w:val="58"/>
    <w:family w:val="auto"/>
    <w:pitch w:val="default"/>
    <w:sig w:usb0="00000000" w:usb1="00000000" w:usb2="00000000" w:usb3="00000000" w:csb0="000001BF" w:csb1="00000000"/>
  </w:font>
  <w:font w:name="Flore-Regular">
    <w:altName w:val="Times New Roman"/>
    <w:charset w:val="EE"/>
    <w:family w:val="roman"/>
    <w:pitch w:val="default"/>
    <w:sig w:usb0="00000000" w:usb1="00000000" w:usb2="00000000" w:usb3="00000000" w:csb0="00000002" w:csb1="00000000"/>
  </w:font>
  <w:font w:name="Flore Medium">
    <w:altName w:val="Courier New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B0FA" w14:textId="77777777" w:rsidR="00764682" w:rsidRDefault="007646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04BC" w14:textId="77777777" w:rsidR="00764682" w:rsidRDefault="00000000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63360" behindDoc="0" locked="0" layoutInCell="1" allowOverlap="1" wp14:anchorId="61BE9E06" wp14:editId="68C141D1">
          <wp:simplePos x="0" y="0"/>
          <wp:positionH relativeFrom="page">
            <wp:posOffset>3175</wp:posOffset>
          </wp:positionH>
          <wp:positionV relativeFrom="page">
            <wp:posOffset>9271635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4ED9" w14:textId="77777777" w:rsidR="00764682" w:rsidRDefault="00000000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62336" behindDoc="0" locked="0" layoutInCell="1" allowOverlap="1" wp14:anchorId="215E1CED" wp14:editId="328879C1">
          <wp:simplePos x="0" y="0"/>
          <wp:positionH relativeFrom="page">
            <wp:posOffset>-95250</wp:posOffset>
          </wp:positionH>
          <wp:positionV relativeFrom="page">
            <wp:posOffset>9314180</wp:posOffset>
          </wp:positionV>
          <wp:extent cx="7560310" cy="215963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2338" w14:textId="77777777" w:rsidR="003E376C" w:rsidRDefault="003E376C">
      <w:pPr>
        <w:spacing w:after="0" w:line="240" w:lineRule="auto"/>
      </w:pPr>
      <w:r>
        <w:separator/>
      </w:r>
    </w:p>
  </w:footnote>
  <w:footnote w:type="continuationSeparator" w:id="0">
    <w:p w14:paraId="760230AE" w14:textId="77777777" w:rsidR="003E376C" w:rsidRDefault="003E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0A9C" w14:textId="77777777" w:rsidR="00764682" w:rsidRDefault="007646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D458" w14:textId="77777777" w:rsidR="00764682" w:rsidRDefault="00000000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D998" w14:textId="77777777" w:rsidR="00764682" w:rsidRDefault="00764682">
    <w:pPr>
      <w:pStyle w:val="Zhlav"/>
    </w:pPr>
  </w:p>
  <w:p w14:paraId="23D169EC" w14:textId="77777777" w:rsidR="00764682" w:rsidRDefault="00000000">
    <w:pPr>
      <w:pStyle w:val="Zhlav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906CF82" wp14:editId="75538D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1602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D94413" w14:textId="77777777" w:rsidR="00764682" w:rsidRDefault="00764682">
    <w:pPr>
      <w:pStyle w:val="Zhlav"/>
    </w:pPr>
  </w:p>
  <w:p w14:paraId="31154F5D" w14:textId="77777777" w:rsidR="00764682" w:rsidRDefault="00764682">
    <w:pPr>
      <w:pStyle w:val="Zhlav"/>
    </w:pPr>
  </w:p>
  <w:p w14:paraId="1992810C" w14:textId="77777777" w:rsidR="00764682" w:rsidRDefault="00764682">
    <w:pPr>
      <w:pStyle w:val="Zhlav"/>
    </w:pPr>
  </w:p>
  <w:p w14:paraId="246D702B" w14:textId="77777777" w:rsidR="00764682" w:rsidRDefault="00764682">
    <w:pPr>
      <w:pStyle w:val="Zhlav"/>
    </w:pPr>
  </w:p>
  <w:p w14:paraId="1574EE0D" w14:textId="77777777" w:rsidR="00764682" w:rsidRDefault="00764682">
    <w:pPr>
      <w:pStyle w:val="Zhlav"/>
    </w:pPr>
  </w:p>
  <w:p w14:paraId="41DD26B0" w14:textId="77777777" w:rsidR="00764682" w:rsidRDefault="00764682">
    <w:pPr>
      <w:pStyle w:val="Zhlav"/>
    </w:pPr>
  </w:p>
  <w:p w14:paraId="5C221018" w14:textId="77777777" w:rsidR="00764682" w:rsidRDefault="00764682">
    <w:pPr>
      <w:pStyle w:val="Zhlav"/>
    </w:pPr>
  </w:p>
  <w:p w14:paraId="21D0409D" w14:textId="77777777" w:rsidR="00764682" w:rsidRDefault="00764682">
    <w:pPr>
      <w:pStyle w:val="Zhlav"/>
    </w:pPr>
  </w:p>
  <w:p w14:paraId="4D4B7CFC" w14:textId="77777777" w:rsidR="00764682" w:rsidRDefault="00764682">
    <w:pPr>
      <w:pStyle w:val="Zhlav"/>
    </w:pPr>
  </w:p>
  <w:p w14:paraId="6406A0FE" w14:textId="77777777" w:rsidR="00764682" w:rsidRDefault="007646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A9"/>
    <w:rsid w:val="00035903"/>
    <w:rsid w:val="00095284"/>
    <w:rsid w:val="000D1251"/>
    <w:rsid w:val="000D7A3E"/>
    <w:rsid w:val="000F128C"/>
    <w:rsid w:val="000F1B25"/>
    <w:rsid w:val="00117DF1"/>
    <w:rsid w:val="00120914"/>
    <w:rsid w:val="0013296E"/>
    <w:rsid w:val="001924DD"/>
    <w:rsid w:val="001A34A2"/>
    <w:rsid w:val="001C2F28"/>
    <w:rsid w:val="001C74C1"/>
    <w:rsid w:val="001D2809"/>
    <w:rsid w:val="001D6F2F"/>
    <w:rsid w:val="001E6264"/>
    <w:rsid w:val="001F34B9"/>
    <w:rsid w:val="0025614F"/>
    <w:rsid w:val="00281487"/>
    <w:rsid w:val="002D2037"/>
    <w:rsid w:val="002D5EC7"/>
    <w:rsid w:val="00310566"/>
    <w:rsid w:val="00316450"/>
    <w:rsid w:val="00316E5A"/>
    <w:rsid w:val="00385E93"/>
    <w:rsid w:val="003B1D5E"/>
    <w:rsid w:val="003E376C"/>
    <w:rsid w:val="00422667"/>
    <w:rsid w:val="0043555E"/>
    <w:rsid w:val="00475866"/>
    <w:rsid w:val="00486DC1"/>
    <w:rsid w:val="0049506D"/>
    <w:rsid w:val="004C0FE1"/>
    <w:rsid w:val="004F4129"/>
    <w:rsid w:val="004F484B"/>
    <w:rsid w:val="004F4BFF"/>
    <w:rsid w:val="00520A89"/>
    <w:rsid w:val="005B0AA9"/>
    <w:rsid w:val="005C5E14"/>
    <w:rsid w:val="005D6836"/>
    <w:rsid w:val="005E5CD2"/>
    <w:rsid w:val="005F5CF3"/>
    <w:rsid w:val="00607C7E"/>
    <w:rsid w:val="0062096E"/>
    <w:rsid w:val="0063045F"/>
    <w:rsid w:val="006423CB"/>
    <w:rsid w:val="00647D51"/>
    <w:rsid w:val="0065478D"/>
    <w:rsid w:val="00662025"/>
    <w:rsid w:val="0068445F"/>
    <w:rsid w:val="006A3B39"/>
    <w:rsid w:val="006E5D64"/>
    <w:rsid w:val="00716140"/>
    <w:rsid w:val="00717D4D"/>
    <w:rsid w:val="00720DA1"/>
    <w:rsid w:val="0074298B"/>
    <w:rsid w:val="00764682"/>
    <w:rsid w:val="007A6A45"/>
    <w:rsid w:val="007B0CB4"/>
    <w:rsid w:val="00801A40"/>
    <w:rsid w:val="00830304"/>
    <w:rsid w:val="00893BC1"/>
    <w:rsid w:val="008B750A"/>
    <w:rsid w:val="008D4923"/>
    <w:rsid w:val="00915C58"/>
    <w:rsid w:val="00923BC3"/>
    <w:rsid w:val="00936A3D"/>
    <w:rsid w:val="00990C05"/>
    <w:rsid w:val="009E691B"/>
    <w:rsid w:val="00A05E39"/>
    <w:rsid w:val="00A60DD9"/>
    <w:rsid w:val="00A708D6"/>
    <w:rsid w:val="00AB12C2"/>
    <w:rsid w:val="00AB2B6F"/>
    <w:rsid w:val="00AC0E52"/>
    <w:rsid w:val="00B30F84"/>
    <w:rsid w:val="00B81354"/>
    <w:rsid w:val="00B93222"/>
    <w:rsid w:val="00B93412"/>
    <w:rsid w:val="00B95B7F"/>
    <w:rsid w:val="00BB2A88"/>
    <w:rsid w:val="00BB54B4"/>
    <w:rsid w:val="00BD2B0C"/>
    <w:rsid w:val="00BE1D3F"/>
    <w:rsid w:val="00C01F0D"/>
    <w:rsid w:val="00C06815"/>
    <w:rsid w:val="00C42601"/>
    <w:rsid w:val="00C81EA1"/>
    <w:rsid w:val="00C95FDA"/>
    <w:rsid w:val="00CC6BED"/>
    <w:rsid w:val="00D050D1"/>
    <w:rsid w:val="00D75BA0"/>
    <w:rsid w:val="00DA37F9"/>
    <w:rsid w:val="00DA7BF9"/>
    <w:rsid w:val="00DE7D34"/>
    <w:rsid w:val="00E325F7"/>
    <w:rsid w:val="00E64B62"/>
    <w:rsid w:val="00E95C18"/>
    <w:rsid w:val="00E97F51"/>
    <w:rsid w:val="00EB7FF7"/>
    <w:rsid w:val="0E1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85B1ED"/>
  <w15:docId w15:val="{DE9BB425-1DA4-45E9-A0A6-34201D3F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4" w:line="260" w:lineRule="atLeast"/>
    </w:pPr>
    <w:rPr>
      <w:rFonts w:ascii="Flore" w:hAnsi="Flore"/>
      <w:sz w:val="1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exact"/>
    </w:pPr>
  </w:style>
  <w:style w:type="character" w:styleId="Siln">
    <w:name w:val="Strong"/>
    <w:basedOn w:val="Standardnpsmoodstavce"/>
    <w:uiPriority w:val="22"/>
    <w:qFormat/>
    <w:rPr>
      <w:rFonts w:ascii="Flore Medium" w:hAnsi="Flore Medium"/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Flore" w:hAnsi="Flore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Flore-Regular" w:hAnsi="Flore-Regular" w:cs="Flore-Regular"/>
      <w:color w:val="0077C8"/>
      <w:sz w:val="14"/>
    </w:rPr>
  </w:style>
  <w:style w:type="paragraph" w:styleId="Bezmezer">
    <w:name w:val="No Spacing"/>
    <w:link w:val="BezmezerChar"/>
    <w:uiPriority w:val="1"/>
    <w:qFormat/>
    <w:rPr>
      <w:rFonts w:ascii="Flore" w:hAnsi="Flore"/>
      <w:sz w:val="18"/>
      <w:szCs w:val="22"/>
      <w:lang w:eastAsia="en-US"/>
    </w:rPr>
  </w:style>
  <w:style w:type="character" w:customStyle="1" w:styleId="cislostranky">
    <w:name w:val="cislo stranky"/>
    <w:basedOn w:val="Standardnpsmoodstavce"/>
    <w:uiPriority w:val="1"/>
    <w:qFormat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qFormat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Pr>
      <w:rFonts w:ascii="Flore" w:hAnsi="Flore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Bláhová</dc:creator>
  <cp:lastModifiedBy>Martina Vyrkova</cp:lastModifiedBy>
  <cp:revision>4</cp:revision>
  <cp:lastPrinted>2025-02-21T06:52:00Z</cp:lastPrinted>
  <dcterms:created xsi:type="dcterms:W3CDTF">2025-02-21T06:52:00Z</dcterms:created>
  <dcterms:modified xsi:type="dcterms:W3CDTF">2025-02-21T06:57:00Z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F1D986BD73C14E4AA38337ED561133F4_12</vt:lpwstr>
  </property>
</Properties>
</file>