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D044" w14:textId="77777777" w:rsidR="005B0AA9" w:rsidRDefault="005B0AA9" w:rsidP="005B0AA9">
      <w:pPr>
        <w:pStyle w:val="Jmnoumlce"/>
        <w:spacing w:line="240" w:lineRule="auto"/>
      </w:pPr>
    </w:p>
    <w:p w14:paraId="335771A2" w14:textId="56A1C795" w:rsidR="005B0AA9" w:rsidRPr="0017619B" w:rsidRDefault="005B0AA9" w:rsidP="005B0AA9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366E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C90C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t>J</w:t>
      </w:r>
      <w:r w:rsidR="007A6A45">
        <w:t>osef Špaček</w:t>
      </w:r>
      <w:r w:rsidRPr="0017619B">
        <w:t xml:space="preserve">, </w:t>
      </w:r>
      <w:r w:rsidR="00D37060">
        <w:t>violin</w:t>
      </w:r>
    </w:p>
    <w:p w14:paraId="3FC8A94D" w14:textId="410B591D" w:rsidR="003707F9" w:rsidRDefault="005B0AA9" w:rsidP="003707F9">
      <w:pPr>
        <w:pStyle w:val="Tlodopisu"/>
      </w:pPr>
      <w:r w:rsidRPr="0017619B">
        <w:br/>
      </w:r>
      <w:proofErr w:type="spellStart"/>
      <w:r w:rsidR="003707F9">
        <w:t>Praised</w:t>
      </w:r>
      <w:proofErr w:type="spellEnd"/>
      <w:r w:rsidR="003707F9">
        <w:t xml:space="preserve"> </w:t>
      </w:r>
      <w:proofErr w:type="spellStart"/>
      <w:r w:rsidR="003707F9">
        <w:t>for</w:t>
      </w:r>
      <w:proofErr w:type="spellEnd"/>
      <w:r w:rsidR="003707F9">
        <w:t xml:space="preserve"> </w:t>
      </w:r>
      <w:proofErr w:type="spellStart"/>
      <w:r w:rsidR="003707F9">
        <w:t>his</w:t>
      </w:r>
      <w:proofErr w:type="spellEnd"/>
      <w:r w:rsidR="003707F9">
        <w:t xml:space="preserve"> </w:t>
      </w:r>
      <w:proofErr w:type="spellStart"/>
      <w:r w:rsidR="003707F9">
        <w:t>remarkable</w:t>
      </w:r>
      <w:proofErr w:type="spellEnd"/>
      <w:r w:rsidR="003707F9">
        <w:t xml:space="preserve"> </w:t>
      </w:r>
      <w:proofErr w:type="spellStart"/>
      <w:r w:rsidR="003707F9">
        <w:t>range</w:t>
      </w:r>
      <w:proofErr w:type="spellEnd"/>
      <w:r w:rsidR="003707F9">
        <w:t xml:space="preserve"> </w:t>
      </w:r>
      <w:proofErr w:type="spellStart"/>
      <w:r w:rsidR="003707F9">
        <w:t>of</w:t>
      </w:r>
      <w:proofErr w:type="spellEnd"/>
      <w:r w:rsidR="003707F9">
        <w:t xml:space="preserve"> </w:t>
      </w:r>
      <w:proofErr w:type="spellStart"/>
      <w:r w:rsidR="003707F9">
        <w:t>colours</w:t>
      </w:r>
      <w:proofErr w:type="spellEnd"/>
      <w:r w:rsidR="003707F9">
        <w:t xml:space="preserve">, </w:t>
      </w:r>
      <w:proofErr w:type="spellStart"/>
      <w:r w:rsidR="003707F9">
        <w:t>his</w:t>
      </w:r>
      <w:proofErr w:type="spellEnd"/>
      <w:r w:rsidR="003707F9">
        <w:t xml:space="preserve"> </w:t>
      </w:r>
      <w:proofErr w:type="spellStart"/>
      <w:r w:rsidR="003707F9">
        <w:t>confident</w:t>
      </w:r>
      <w:proofErr w:type="spellEnd"/>
      <w:r w:rsidR="003707F9">
        <w:t xml:space="preserve"> and </w:t>
      </w:r>
      <w:proofErr w:type="spellStart"/>
      <w:r w:rsidR="003707F9">
        <w:t>concentrated</w:t>
      </w:r>
      <w:proofErr w:type="spellEnd"/>
      <w:r w:rsidR="003707F9">
        <w:t xml:space="preserve"> </w:t>
      </w:r>
      <w:proofErr w:type="spellStart"/>
      <w:r w:rsidR="003707F9">
        <w:t>stage</w:t>
      </w:r>
      <w:proofErr w:type="spellEnd"/>
      <w:r w:rsidR="003707F9">
        <w:t xml:space="preserve"> </w:t>
      </w:r>
      <w:proofErr w:type="spellStart"/>
      <w:r w:rsidR="003707F9">
        <w:t>presence</w:t>
      </w:r>
      <w:proofErr w:type="spellEnd"/>
      <w:r w:rsidR="003707F9">
        <w:t>,</w:t>
      </w:r>
      <w:r w:rsidR="003707F9">
        <w:t xml:space="preserve"> </w:t>
      </w:r>
      <w:proofErr w:type="spellStart"/>
      <w:r w:rsidR="003707F9">
        <w:t>his</w:t>
      </w:r>
      <w:proofErr w:type="spellEnd"/>
      <w:r w:rsidR="003707F9">
        <w:t xml:space="preserve"> </w:t>
      </w:r>
      <w:proofErr w:type="spellStart"/>
      <w:r w:rsidR="003707F9">
        <w:t>virtuosity</w:t>
      </w:r>
      <w:proofErr w:type="spellEnd"/>
      <w:r w:rsidR="003707F9">
        <w:t xml:space="preserve"> and </w:t>
      </w:r>
      <w:proofErr w:type="spellStart"/>
      <w:r w:rsidR="003707F9">
        <w:t>technical</w:t>
      </w:r>
      <w:proofErr w:type="spellEnd"/>
      <w:r w:rsidR="003707F9">
        <w:t xml:space="preserve"> </w:t>
      </w:r>
      <w:proofErr w:type="spellStart"/>
      <w:r w:rsidR="003707F9">
        <w:t>poise</w:t>
      </w:r>
      <w:proofErr w:type="spellEnd"/>
      <w:r w:rsidR="003707F9">
        <w:t xml:space="preserve"> </w:t>
      </w:r>
      <w:proofErr w:type="spellStart"/>
      <w:r w:rsidR="003707F9">
        <w:t>as</w:t>
      </w:r>
      <w:proofErr w:type="spellEnd"/>
      <w:r w:rsidR="003707F9">
        <w:t xml:space="preserve"> </w:t>
      </w:r>
      <w:proofErr w:type="spellStart"/>
      <w:r w:rsidR="003707F9">
        <w:t>well</w:t>
      </w:r>
      <w:proofErr w:type="spellEnd"/>
      <w:r w:rsidR="003707F9">
        <w:t xml:space="preserve"> </w:t>
      </w:r>
      <w:proofErr w:type="spellStart"/>
      <w:r w:rsidR="003707F9">
        <w:t>as</w:t>
      </w:r>
      <w:proofErr w:type="spellEnd"/>
      <w:r w:rsidR="003707F9">
        <w:t xml:space="preserve"> </w:t>
      </w:r>
      <w:proofErr w:type="spellStart"/>
      <w:r w:rsidR="003707F9">
        <w:t>the</w:t>
      </w:r>
      <w:proofErr w:type="spellEnd"/>
      <w:r w:rsidR="003707F9">
        <w:t xml:space="preserve"> </w:t>
      </w:r>
      <w:proofErr w:type="spellStart"/>
      <w:r w:rsidR="003707F9">
        <w:t>beauty</w:t>
      </w:r>
      <w:proofErr w:type="spellEnd"/>
      <w:r w:rsidR="003707F9">
        <w:t xml:space="preserve"> </w:t>
      </w:r>
      <w:proofErr w:type="spellStart"/>
      <w:r w:rsidR="003707F9">
        <w:t>of</w:t>
      </w:r>
      <w:proofErr w:type="spellEnd"/>
      <w:r w:rsidR="003707F9">
        <w:t xml:space="preserve"> </w:t>
      </w:r>
      <w:proofErr w:type="spellStart"/>
      <w:r w:rsidR="003707F9">
        <w:t>his</w:t>
      </w:r>
      <w:proofErr w:type="spellEnd"/>
      <w:r w:rsidR="003707F9">
        <w:t xml:space="preserve"> tone Josef </w:t>
      </w:r>
      <w:proofErr w:type="spellStart"/>
      <w:r w:rsidR="003707F9">
        <w:t>Špaček</w:t>
      </w:r>
      <w:proofErr w:type="spellEnd"/>
      <w:r w:rsidR="003707F9">
        <w:t xml:space="preserve"> </w:t>
      </w:r>
      <w:proofErr w:type="spellStart"/>
      <w:r w:rsidR="003707F9">
        <w:t>has</w:t>
      </w:r>
      <w:proofErr w:type="spellEnd"/>
      <w:r w:rsidR="003707F9">
        <w:t xml:space="preserve"> </w:t>
      </w:r>
      <w:proofErr w:type="spellStart"/>
      <w:r w:rsidR="003707F9">
        <w:t>gradually</w:t>
      </w:r>
      <w:proofErr w:type="spellEnd"/>
      <w:r w:rsidR="003707F9">
        <w:t xml:space="preserve"> </w:t>
      </w:r>
      <w:proofErr w:type="spellStart"/>
      <w:r w:rsidR="003707F9">
        <w:t>emerged</w:t>
      </w:r>
      <w:proofErr w:type="spellEnd"/>
      <w:r w:rsidR="003707F9">
        <w:t xml:space="preserve"> </w:t>
      </w:r>
      <w:proofErr w:type="spellStart"/>
      <w:r w:rsidR="003707F9">
        <w:t>as</w:t>
      </w:r>
      <w:proofErr w:type="spellEnd"/>
      <w:r w:rsidR="003707F9">
        <w:t xml:space="preserve"> </w:t>
      </w:r>
      <w:proofErr w:type="spellStart"/>
      <w:r w:rsidR="003707F9">
        <w:t>one</w:t>
      </w:r>
      <w:proofErr w:type="spellEnd"/>
      <w:r w:rsidR="003707F9">
        <w:t xml:space="preserve"> </w:t>
      </w:r>
      <w:proofErr w:type="spellStart"/>
      <w:r w:rsidR="003707F9">
        <w:t>of</w:t>
      </w:r>
      <w:proofErr w:type="spellEnd"/>
      <w:r w:rsidR="003707F9">
        <w:t xml:space="preserve"> </w:t>
      </w:r>
      <w:proofErr w:type="spellStart"/>
      <w:r w:rsidR="003707F9">
        <w:t>the</w:t>
      </w:r>
      <w:proofErr w:type="spellEnd"/>
      <w:r w:rsidR="003707F9">
        <w:t xml:space="preserve"> </w:t>
      </w:r>
      <w:proofErr w:type="spellStart"/>
      <w:r w:rsidR="003707F9">
        <w:t>leading</w:t>
      </w:r>
      <w:proofErr w:type="spellEnd"/>
      <w:r w:rsidR="003707F9">
        <w:t xml:space="preserve"> </w:t>
      </w:r>
      <w:proofErr w:type="spellStart"/>
      <w:r w:rsidR="003707F9">
        <w:t>violinists</w:t>
      </w:r>
      <w:proofErr w:type="spellEnd"/>
      <w:r w:rsidR="003707F9">
        <w:t xml:space="preserve"> </w:t>
      </w:r>
      <w:proofErr w:type="spellStart"/>
      <w:r w:rsidR="003707F9">
        <w:t>of</w:t>
      </w:r>
      <w:proofErr w:type="spellEnd"/>
      <w:r w:rsidR="003707F9">
        <w:t xml:space="preserve"> </w:t>
      </w:r>
      <w:proofErr w:type="spellStart"/>
      <w:r w:rsidR="003707F9">
        <w:t>his</w:t>
      </w:r>
      <w:proofErr w:type="spellEnd"/>
      <w:r w:rsidR="003707F9">
        <w:t xml:space="preserve"> </w:t>
      </w:r>
      <w:proofErr w:type="spellStart"/>
      <w:r w:rsidR="003707F9">
        <w:t>generation</w:t>
      </w:r>
      <w:proofErr w:type="spellEnd"/>
      <w:r w:rsidR="003707F9">
        <w:t xml:space="preserve">. </w:t>
      </w:r>
      <w:r w:rsidR="00F20DD2">
        <w:br/>
      </w:r>
      <w:r w:rsidR="003707F9">
        <w:t xml:space="preserve">His </w:t>
      </w:r>
      <w:proofErr w:type="spellStart"/>
      <w:r w:rsidR="003707F9">
        <w:t>performances</w:t>
      </w:r>
      <w:proofErr w:type="spellEnd"/>
      <w:r w:rsidR="003707F9">
        <w:t xml:space="preserve"> </w:t>
      </w:r>
      <w:proofErr w:type="spellStart"/>
      <w:r w:rsidR="003707F9">
        <w:t>of</w:t>
      </w:r>
      <w:proofErr w:type="spellEnd"/>
      <w:r w:rsidR="003707F9">
        <w:t xml:space="preserve"> a</w:t>
      </w:r>
      <w:r w:rsidR="003707F9">
        <w:t xml:space="preserve"> </w:t>
      </w:r>
      <w:proofErr w:type="spellStart"/>
      <w:r w:rsidR="003707F9">
        <w:t>wide</w:t>
      </w:r>
      <w:proofErr w:type="spellEnd"/>
      <w:r w:rsidR="003707F9">
        <w:t xml:space="preserve"> </w:t>
      </w:r>
      <w:proofErr w:type="spellStart"/>
      <w:r w:rsidR="003707F9">
        <w:t>range</w:t>
      </w:r>
      <w:proofErr w:type="spellEnd"/>
      <w:r w:rsidR="003707F9">
        <w:t xml:space="preserve"> </w:t>
      </w:r>
      <w:proofErr w:type="spellStart"/>
      <w:r w:rsidR="003707F9">
        <w:t>of</w:t>
      </w:r>
      <w:proofErr w:type="spellEnd"/>
      <w:r w:rsidR="003707F9">
        <w:t xml:space="preserve"> </w:t>
      </w:r>
      <w:proofErr w:type="spellStart"/>
      <w:r w:rsidR="003707F9">
        <w:t>repertoire</w:t>
      </w:r>
      <w:proofErr w:type="spellEnd"/>
      <w:r w:rsidR="003707F9">
        <w:t xml:space="preserve"> </w:t>
      </w:r>
      <w:proofErr w:type="spellStart"/>
      <w:r w:rsidR="003707F9">
        <w:t>demonstrate</w:t>
      </w:r>
      <w:proofErr w:type="spellEnd"/>
      <w:r w:rsidR="003707F9">
        <w:t xml:space="preserve"> </w:t>
      </w:r>
      <w:proofErr w:type="spellStart"/>
      <w:r w:rsidR="003707F9">
        <w:t>his</w:t>
      </w:r>
      <w:proofErr w:type="spellEnd"/>
      <w:r w:rsidR="003707F9">
        <w:t xml:space="preserve"> “</w:t>
      </w:r>
      <w:proofErr w:type="spellStart"/>
      <w:r w:rsidR="003707F9">
        <w:t>astonishing</w:t>
      </w:r>
      <w:proofErr w:type="spellEnd"/>
      <w:r w:rsidR="003707F9">
        <w:t xml:space="preserve"> </w:t>
      </w:r>
      <w:proofErr w:type="spellStart"/>
      <w:r w:rsidR="003707F9">
        <w:t>articulation</w:t>
      </w:r>
      <w:proofErr w:type="spellEnd"/>
      <w:r w:rsidR="003707F9">
        <w:t xml:space="preserve"> and </w:t>
      </w:r>
      <w:proofErr w:type="spellStart"/>
      <w:r w:rsidR="003707F9">
        <w:t>athleticism</w:t>
      </w:r>
      <w:proofErr w:type="spellEnd"/>
      <w:r w:rsidR="003707F9">
        <w:t>”</w:t>
      </w:r>
      <w:r w:rsidR="00F20DD2">
        <w:t xml:space="preserve"> </w:t>
      </w:r>
      <w:r w:rsidR="003707F9">
        <w:t>(The</w:t>
      </w:r>
      <w:r w:rsidR="003707F9">
        <w:t xml:space="preserve"> </w:t>
      </w:r>
      <w:r w:rsidR="003707F9">
        <w:t xml:space="preserve">Scotsman) and “a </w:t>
      </w:r>
      <w:proofErr w:type="spellStart"/>
      <w:r w:rsidR="003707F9">
        <w:t>richness</w:t>
      </w:r>
      <w:proofErr w:type="spellEnd"/>
      <w:r w:rsidR="003707F9">
        <w:t xml:space="preserve"> and </w:t>
      </w:r>
      <w:proofErr w:type="spellStart"/>
      <w:r w:rsidR="003707F9">
        <w:t>piquancy</w:t>
      </w:r>
      <w:proofErr w:type="spellEnd"/>
      <w:r w:rsidR="003707F9">
        <w:t xml:space="preserve"> </w:t>
      </w:r>
      <w:proofErr w:type="spellStart"/>
      <w:r w:rsidR="003707F9">
        <w:t>of</w:t>
      </w:r>
      <w:proofErr w:type="spellEnd"/>
      <w:r w:rsidR="003707F9">
        <w:t xml:space="preserve"> </w:t>
      </w:r>
      <w:proofErr w:type="spellStart"/>
      <w:r w:rsidR="003707F9">
        <w:t>timbre</w:t>
      </w:r>
      <w:proofErr w:type="spellEnd"/>
      <w:r w:rsidR="003707F9">
        <w:t xml:space="preserve">.” (The </w:t>
      </w:r>
      <w:r w:rsidR="00F20DD2">
        <w:t>T</w:t>
      </w:r>
      <w:r w:rsidR="003707F9">
        <w:t>elegraph).</w:t>
      </w:r>
    </w:p>
    <w:p w14:paraId="54AE704C" w14:textId="636930E5" w:rsidR="003707F9" w:rsidRDefault="003707F9" w:rsidP="003707F9">
      <w:pPr>
        <w:pStyle w:val="Tlodopisu"/>
      </w:pPr>
      <w:r>
        <w:t xml:space="preserve">He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orchestras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Orchestre</w:t>
      </w:r>
      <w:proofErr w:type="spellEnd"/>
      <w:r>
        <w:t xml:space="preserve"> de Paris, </w:t>
      </w:r>
      <w:proofErr w:type="spellStart"/>
      <w:r>
        <w:t>the</w:t>
      </w:r>
      <w:proofErr w:type="spellEnd"/>
      <w:r>
        <w:t xml:space="preserve"> Rundfunk-Sinfonieorchester Berlin, </w:t>
      </w:r>
      <w:proofErr w:type="spellStart"/>
      <w:r>
        <w:t>the</w:t>
      </w:r>
      <w:proofErr w:type="spellEnd"/>
      <w:r>
        <w:t xml:space="preserve"> Bamberger Symphoniker,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Scottish</w:t>
      </w:r>
      <w:proofErr w:type="spellEnd"/>
      <w:r>
        <w:t xml:space="preserve"> Chamber Orchestra, </w:t>
      </w:r>
      <w:proofErr w:type="spellStart"/>
      <w:r>
        <w:t>the</w:t>
      </w:r>
      <w:proofErr w:type="spellEnd"/>
      <w:r>
        <w:t xml:space="preserve"> </w:t>
      </w:r>
      <w:r w:rsidR="00F20DD2">
        <w:t>K</w:t>
      </w:r>
      <w:r>
        <w:t xml:space="preserve">onzerthausorchester Berlin, </w:t>
      </w:r>
      <w:proofErr w:type="spellStart"/>
      <w:r>
        <w:t>the</w:t>
      </w:r>
      <w:proofErr w:type="spellEnd"/>
      <w:r>
        <w:t xml:space="preserve"> Czech Philharmonic Orchestra, </w:t>
      </w:r>
      <w:proofErr w:type="spellStart"/>
      <w:r>
        <w:t>the</w:t>
      </w:r>
      <w:proofErr w:type="spellEnd"/>
      <w:r>
        <w:t xml:space="preserve"> Tonhalle-Orchester</w:t>
      </w:r>
      <w:r>
        <w:t xml:space="preserve"> </w:t>
      </w:r>
      <w:r>
        <w:t xml:space="preserve">Zürich, </w:t>
      </w:r>
      <w:proofErr w:type="spellStart"/>
      <w:r>
        <w:t>the</w:t>
      </w:r>
      <w:proofErr w:type="spellEnd"/>
      <w:r>
        <w:t xml:space="preserve"> Helsinki Philharmonic Orchestra,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Orchestre</w:t>
      </w:r>
      <w:proofErr w:type="spellEnd"/>
      <w:r>
        <w:t xml:space="preserve"> </w:t>
      </w:r>
      <w:proofErr w:type="spellStart"/>
      <w:r>
        <w:t>Philharmonique</w:t>
      </w:r>
      <w:proofErr w:type="spellEnd"/>
      <w:r>
        <w:t xml:space="preserve"> du </w:t>
      </w:r>
      <w:proofErr w:type="spellStart"/>
      <w:r>
        <w:t>Capitole</w:t>
      </w:r>
      <w:proofErr w:type="spellEnd"/>
      <w:r>
        <w:t xml:space="preserve"> </w:t>
      </w:r>
      <w:r>
        <w:t xml:space="preserve">de Toulouse, </w:t>
      </w:r>
      <w:proofErr w:type="spellStart"/>
      <w:r>
        <w:t>the</w:t>
      </w:r>
      <w:proofErr w:type="spellEnd"/>
      <w:r>
        <w:t xml:space="preserve"> Orchestra </w:t>
      </w:r>
      <w:proofErr w:type="spellStart"/>
      <w:r>
        <w:t>Sinfonica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della RAI Torino, </w:t>
      </w:r>
      <w:proofErr w:type="spellStart"/>
      <w:r>
        <w:t>the</w:t>
      </w:r>
      <w:proofErr w:type="spellEnd"/>
      <w:r>
        <w:t xml:space="preserve"> Tokyo Metropolitan</w:t>
      </w:r>
      <w:r>
        <w:t xml:space="preserve"> </w:t>
      </w:r>
      <w:r>
        <w:t xml:space="preserve">Symphony Orchestra, </w:t>
      </w:r>
      <w:proofErr w:type="spellStart"/>
      <w:r>
        <w:t>the</w:t>
      </w:r>
      <w:proofErr w:type="spellEnd"/>
      <w:r>
        <w:t xml:space="preserve"> Deutsche Radio Philharmonie, </w:t>
      </w:r>
      <w:proofErr w:type="spellStart"/>
      <w:r>
        <w:t>the</w:t>
      </w:r>
      <w:proofErr w:type="spellEnd"/>
      <w:r>
        <w:t xml:space="preserve"> Academy </w:t>
      </w:r>
      <w:proofErr w:type="spellStart"/>
      <w:r>
        <w:t>of</w:t>
      </w:r>
      <w:proofErr w:type="spellEnd"/>
      <w:r>
        <w:t xml:space="preserve"> St. Martin in </w:t>
      </w:r>
      <w:proofErr w:type="spellStart"/>
      <w:r>
        <w:t>the</w:t>
      </w:r>
      <w:proofErr w:type="spellEnd"/>
      <w:r>
        <w:t xml:space="preserve"> </w:t>
      </w:r>
      <w:r>
        <w:t xml:space="preserve">Fields, </w:t>
      </w:r>
      <w:proofErr w:type="spellStart"/>
      <w:r>
        <w:t>the</w:t>
      </w:r>
      <w:proofErr w:type="spellEnd"/>
      <w:r>
        <w:t xml:space="preserve"> Shanghai Symphony Orchestra,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 Philharmonic Orchestra,</w:t>
      </w:r>
      <w:r w:rsidR="00F20DD2">
        <w:br/>
      </w:r>
      <w:proofErr w:type="spellStart"/>
      <w:r>
        <w:t>the</w:t>
      </w:r>
      <w:proofErr w:type="spellEnd"/>
      <w:r>
        <w:t xml:space="preserve"> </w:t>
      </w:r>
      <w:r>
        <w:t xml:space="preserve">Rotterdam Philharmonic Orchestra,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Orchestre</w:t>
      </w:r>
      <w:proofErr w:type="spellEnd"/>
      <w:r>
        <w:t xml:space="preserve"> </w:t>
      </w:r>
      <w:proofErr w:type="spellStart"/>
      <w:r>
        <w:t>Philharmonique</w:t>
      </w:r>
      <w:proofErr w:type="spellEnd"/>
      <w:r>
        <w:t xml:space="preserve"> de Luxembourg, </w:t>
      </w:r>
      <w:r w:rsidR="00F20DD2"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Orchestre</w:t>
      </w:r>
      <w:proofErr w:type="spellEnd"/>
      <w:r>
        <w:t xml:space="preserve"> </w:t>
      </w:r>
      <w:proofErr w:type="spellStart"/>
      <w:r>
        <w:t>Philharmonique</w:t>
      </w:r>
      <w:proofErr w:type="spellEnd"/>
      <w:r>
        <w:t xml:space="preserve"> de Strasbourg,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Orchestre</w:t>
      </w:r>
      <w:proofErr w:type="spellEnd"/>
      <w:r>
        <w:t xml:space="preserve"> </w:t>
      </w:r>
      <w:proofErr w:type="spellStart"/>
      <w:r>
        <w:t>Philharmonique</w:t>
      </w:r>
      <w:proofErr w:type="spellEnd"/>
      <w:r>
        <w:t xml:space="preserve"> de Monte-Carlo,</w:t>
      </w:r>
      <w:r>
        <w:t xml:space="preserve"> </w:t>
      </w:r>
      <w:proofErr w:type="spellStart"/>
      <w:r>
        <w:t>the</w:t>
      </w:r>
      <w:proofErr w:type="spellEnd"/>
      <w:r>
        <w:t xml:space="preserve"> Stavanger Symphony Orchestra,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Symfonieorkest</w:t>
      </w:r>
      <w:proofErr w:type="spellEnd"/>
      <w:r>
        <w:t xml:space="preserve"> </w:t>
      </w:r>
      <w:proofErr w:type="spellStart"/>
      <w:r>
        <w:t>Vlaanderen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r w:rsidR="00F20DD2">
        <w:t>K</w:t>
      </w:r>
      <w:r>
        <w:t>ammerakademie Potsdam.</w:t>
      </w:r>
    </w:p>
    <w:p w14:paraId="3791B0DC" w14:textId="5E76F24B" w:rsidR="003707F9" w:rsidRDefault="003707F9" w:rsidP="003707F9">
      <w:pPr>
        <w:pStyle w:val="Tlodopisu"/>
      </w:pPr>
      <w:r>
        <w:t xml:space="preserve">Josef </w:t>
      </w:r>
      <w:proofErr w:type="spellStart"/>
      <w:r>
        <w:t>Špaček</w:t>
      </w:r>
      <w:proofErr w:type="spellEnd"/>
      <w:r>
        <w:t xml:space="preserve"> </w:t>
      </w:r>
      <w:proofErr w:type="spellStart"/>
      <w:r>
        <w:t>collaborates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eminent </w:t>
      </w:r>
      <w:proofErr w:type="spellStart"/>
      <w:r>
        <w:t>conductors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Jakub </w:t>
      </w:r>
      <w:proofErr w:type="spellStart"/>
      <w:r>
        <w:t>Hrůša</w:t>
      </w:r>
      <w:proofErr w:type="spellEnd"/>
      <w:r>
        <w:t xml:space="preserve">, Semyon </w:t>
      </w:r>
      <w:proofErr w:type="spellStart"/>
      <w:r>
        <w:t>Bychkov</w:t>
      </w:r>
      <w:proofErr w:type="spellEnd"/>
      <w:r>
        <w:t>,</w:t>
      </w:r>
      <w:r>
        <w:t xml:space="preserve"> </w:t>
      </w:r>
      <w:r>
        <w:t xml:space="preserve">Manfred </w:t>
      </w:r>
      <w:proofErr w:type="spellStart"/>
      <w:r>
        <w:t>Honeck</w:t>
      </w:r>
      <w:proofErr w:type="spellEnd"/>
      <w:r>
        <w:t xml:space="preserve">, Valery Gergiev, Thomas Adès, Krzysztof </w:t>
      </w:r>
      <w:proofErr w:type="spellStart"/>
      <w:r>
        <w:t>Urbański</w:t>
      </w:r>
      <w:proofErr w:type="spellEnd"/>
      <w:r>
        <w:t xml:space="preserve">, James </w:t>
      </w:r>
      <w:proofErr w:type="spellStart"/>
      <w:r>
        <w:t>Gaffigan</w:t>
      </w:r>
      <w:proofErr w:type="spellEnd"/>
      <w:r>
        <w:t>,</w:t>
      </w:r>
      <w:r>
        <w:t xml:space="preserve"> </w:t>
      </w:r>
      <w:r>
        <w:t xml:space="preserve">James </w:t>
      </w:r>
      <w:proofErr w:type="spellStart"/>
      <w:r>
        <w:t>Conlon</w:t>
      </w:r>
      <w:proofErr w:type="spellEnd"/>
      <w:r>
        <w:t xml:space="preserve">, Maxim </w:t>
      </w:r>
      <w:proofErr w:type="spellStart"/>
      <w:r>
        <w:t>Emelyanchev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Jiří</w:t>
      </w:r>
      <w:proofErr w:type="spellEnd"/>
      <w:r>
        <w:t xml:space="preserve"> </w:t>
      </w:r>
      <w:proofErr w:type="spellStart"/>
      <w:r>
        <w:t>Bělohlávek</w:t>
      </w:r>
      <w:proofErr w:type="spellEnd"/>
      <w:r>
        <w:t xml:space="preserve">, Petr </w:t>
      </w:r>
      <w:proofErr w:type="spellStart"/>
      <w:r>
        <w:t>Popelka</w:t>
      </w:r>
      <w:proofErr w:type="spellEnd"/>
      <w:r>
        <w:t>, Thomas</w:t>
      </w:r>
      <w:r>
        <w:t xml:space="preserve"> </w:t>
      </w:r>
      <w:proofErr w:type="spellStart"/>
      <w:r>
        <w:t>Søndergård</w:t>
      </w:r>
      <w:proofErr w:type="spellEnd"/>
      <w:r>
        <w:t xml:space="preserve">, Cornelius Meister, Michael Sanderling, David Zinman, </w:t>
      </w:r>
      <w:proofErr w:type="spellStart"/>
      <w:r>
        <w:t>Eliahu</w:t>
      </w:r>
      <w:proofErr w:type="spellEnd"/>
      <w:r>
        <w:t xml:space="preserve"> </w:t>
      </w:r>
      <w:proofErr w:type="spellStart"/>
      <w:r>
        <w:t>Inbal</w:t>
      </w:r>
      <w:proofErr w:type="spellEnd"/>
      <w:r>
        <w:t>, Tomáš</w:t>
      </w:r>
      <w:r>
        <w:t xml:space="preserve"> </w:t>
      </w:r>
      <w:proofErr w:type="spellStart"/>
      <w:r>
        <w:t>Netopil</w:t>
      </w:r>
      <w:proofErr w:type="spellEnd"/>
      <w:r>
        <w:t xml:space="preserve">, </w:t>
      </w:r>
      <w:proofErr w:type="spellStart"/>
      <w:r>
        <w:t>Pietari</w:t>
      </w:r>
      <w:proofErr w:type="spellEnd"/>
      <w:r>
        <w:t xml:space="preserve"> </w:t>
      </w:r>
      <w:proofErr w:type="spellStart"/>
      <w:r>
        <w:t>Inkinen</w:t>
      </w:r>
      <w:proofErr w:type="spellEnd"/>
      <w:r>
        <w:t xml:space="preserve">, Marc Albrecht, Aziz </w:t>
      </w:r>
      <w:proofErr w:type="spellStart"/>
      <w:r>
        <w:t>Shokhakimov</w:t>
      </w:r>
      <w:proofErr w:type="spellEnd"/>
      <w:r>
        <w:t>, Christian Vasquez, Jahja Ling</w:t>
      </w:r>
      <w:r>
        <w:t xml:space="preserve"> </w:t>
      </w:r>
      <w:r>
        <w:t xml:space="preserve">and Lio </w:t>
      </w:r>
      <w:proofErr w:type="spellStart"/>
      <w:r>
        <w:t>Kuokman</w:t>
      </w:r>
      <w:proofErr w:type="spellEnd"/>
      <w:r>
        <w:t>.</w:t>
      </w:r>
    </w:p>
    <w:p w14:paraId="353FBB6B" w14:textId="7126C961" w:rsidR="003707F9" w:rsidRDefault="003707F9" w:rsidP="003707F9">
      <w:pPr>
        <w:pStyle w:val="Tlodopisu"/>
      </w:pPr>
      <w:r>
        <w:t xml:space="preserve">He </w:t>
      </w:r>
      <w:proofErr w:type="spellStart"/>
      <w:r>
        <w:t>equally</w:t>
      </w:r>
      <w:proofErr w:type="spellEnd"/>
      <w:r>
        <w:t xml:space="preserve"> </w:t>
      </w:r>
      <w:proofErr w:type="spellStart"/>
      <w:r>
        <w:t>enjoys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recitals</w:t>
      </w:r>
      <w:proofErr w:type="spellEnd"/>
      <w:r>
        <w:t xml:space="preserve"> and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guest</w:t>
      </w:r>
      <w:proofErr w:type="spellEnd"/>
      <w:r>
        <w:t xml:space="preserve"> </w:t>
      </w:r>
      <w:r w:rsidR="00F20DD2">
        <w:br/>
      </w:r>
      <w:r>
        <w:t>at</w:t>
      </w:r>
      <w:r>
        <w:t xml:space="preserve"> </w:t>
      </w:r>
      <w:proofErr w:type="spellStart"/>
      <w:r>
        <w:t>festivals</w:t>
      </w:r>
      <w:proofErr w:type="spellEnd"/>
      <w:r>
        <w:t xml:space="preserve"> and in </w:t>
      </w:r>
      <w:proofErr w:type="spellStart"/>
      <w:r>
        <w:t>concert</w:t>
      </w:r>
      <w:proofErr w:type="spellEnd"/>
      <w:r>
        <w:t xml:space="preserve"> </w:t>
      </w:r>
      <w:proofErr w:type="spellStart"/>
      <w:r>
        <w:t>halls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Europe (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Rudolfinum</w:t>
      </w:r>
      <w:proofErr w:type="spellEnd"/>
      <w:r>
        <w:t xml:space="preserve"> </w:t>
      </w:r>
      <w:r w:rsidR="00F20DD2">
        <w:br/>
      </w:r>
      <w:r>
        <w:t>in</w:t>
      </w:r>
      <w:r>
        <w:t xml:space="preserve"> </w:t>
      </w:r>
      <w:r>
        <w:t xml:space="preserve">Prague, </w:t>
      </w:r>
      <w:proofErr w:type="spellStart"/>
      <w:r>
        <w:t>the</w:t>
      </w:r>
      <w:proofErr w:type="spellEnd"/>
      <w:r>
        <w:t xml:space="preserve"> Konzerthaus in Vienna,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Muziekgebouw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‘t IJ in Amsterdam, </w:t>
      </w:r>
      <w:r w:rsidR="00F20DD2">
        <w:br/>
      </w:r>
      <w:proofErr w:type="spellStart"/>
      <w:r>
        <w:t>the</w:t>
      </w:r>
      <w:proofErr w:type="spellEnd"/>
      <w:r>
        <w:t xml:space="preserve"> </w:t>
      </w:r>
      <w:r>
        <w:t xml:space="preserve">Kronberg Academy, </w:t>
      </w:r>
      <w:proofErr w:type="spellStart"/>
      <w:r>
        <w:t>the</w:t>
      </w:r>
      <w:proofErr w:type="spellEnd"/>
      <w:r>
        <w:t xml:space="preserve"> Evian Festival,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Kaposfest</w:t>
      </w:r>
      <w:proofErr w:type="spellEnd"/>
      <w:r>
        <w:t xml:space="preserve"> and at </w:t>
      </w:r>
      <w:proofErr w:type="spellStart"/>
      <w:r>
        <w:t>Schloß</w:t>
      </w:r>
      <w:proofErr w:type="spellEnd"/>
      <w:r>
        <w:t xml:space="preserve"> Elmau), Asia and </w:t>
      </w:r>
      <w:r w:rsidR="00F20DD2">
        <w:br/>
      </w:r>
      <w:proofErr w:type="spellStart"/>
      <w:r>
        <w:t>the</w:t>
      </w:r>
      <w:proofErr w:type="spellEnd"/>
      <w:r>
        <w:t xml:space="preserve"> </w:t>
      </w:r>
      <w:r>
        <w:t>USA (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at Kennedy Center, Washington D.C., 92Y in New York, La </w:t>
      </w:r>
      <w:proofErr w:type="spellStart"/>
      <w:r>
        <w:t>Jolla</w:t>
      </w:r>
      <w:proofErr w:type="spellEnd"/>
      <w:r>
        <w:t xml:space="preserve"> </w:t>
      </w:r>
      <w:r w:rsidR="00F20DD2">
        <w:br/>
      </w:r>
      <w:r>
        <w:t>in</w:t>
      </w:r>
      <w:r>
        <w:t xml:space="preserve"> </w:t>
      </w:r>
      <w:r>
        <w:t xml:space="preserve">San Diego,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ChamberFest</w:t>
      </w:r>
      <w:proofErr w:type="spellEnd"/>
      <w:r>
        <w:t xml:space="preserve"> Cleveland and </w:t>
      </w:r>
      <w:proofErr w:type="spellStart"/>
      <w:r>
        <w:t>the</w:t>
      </w:r>
      <w:proofErr w:type="spellEnd"/>
      <w:r>
        <w:t xml:space="preserve"> Nevada Chamber Music Festival). </w:t>
      </w:r>
      <w:r w:rsidR="00F20DD2">
        <w:br/>
      </w: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2021 he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debuts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Verbier Festival and Leif Ove</w:t>
      </w:r>
      <w:r>
        <w:t xml:space="preserve"> </w:t>
      </w:r>
      <w:proofErr w:type="spellStart"/>
      <w:r>
        <w:t>Andsnes</w:t>
      </w:r>
      <w:proofErr w:type="spellEnd"/>
      <w:r>
        <w:t xml:space="preserve">' </w:t>
      </w:r>
      <w:proofErr w:type="spellStart"/>
      <w:r>
        <w:t>Rosendal</w:t>
      </w:r>
      <w:proofErr w:type="spellEnd"/>
      <w:r>
        <w:t xml:space="preserve"> Festival.</w:t>
      </w:r>
    </w:p>
    <w:p w14:paraId="5E7949DF" w14:textId="77777777" w:rsidR="0012130B" w:rsidRDefault="0012130B" w:rsidP="003707F9">
      <w:pPr>
        <w:pStyle w:val="Tlodopisu"/>
      </w:pPr>
    </w:p>
    <w:p w14:paraId="242D3A5E" w14:textId="1E73E086" w:rsidR="003707F9" w:rsidRDefault="003707F9" w:rsidP="003707F9">
      <w:pPr>
        <w:pStyle w:val="Tlodopisu"/>
      </w:pPr>
      <w:r>
        <w:t xml:space="preserve">His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Gil </w:t>
      </w:r>
      <w:proofErr w:type="spellStart"/>
      <w:r>
        <w:t>Shaham</w:t>
      </w:r>
      <w:proofErr w:type="spellEnd"/>
      <w:r>
        <w:t>, Kian Soltani, James Ehnes, Clemens</w:t>
      </w:r>
      <w:r>
        <w:t xml:space="preserve"> </w:t>
      </w:r>
      <w:r>
        <w:t>Hagen, Julian Steckel, Gerhard Oppitz, Noah Bendix-</w:t>
      </w:r>
      <w:proofErr w:type="spellStart"/>
      <w:r>
        <w:t>Balgley</w:t>
      </w:r>
      <w:proofErr w:type="spellEnd"/>
      <w:r>
        <w:t xml:space="preserve">, </w:t>
      </w:r>
      <w:proofErr w:type="spellStart"/>
      <w:r>
        <w:t>Máté</w:t>
      </w:r>
      <w:proofErr w:type="spellEnd"/>
      <w:r>
        <w:t xml:space="preserve"> </w:t>
      </w:r>
      <w:proofErr w:type="spellStart"/>
      <w:r>
        <w:t>Szücs</w:t>
      </w:r>
      <w:proofErr w:type="spellEnd"/>
      <w:r>
        <w:t xml:space="preserve">, Miroslav </w:t>
      </w:r>
      <w:proofErr w:type="spellStart"/>
      <w:r>
        <w:t>Sekera</w:t>
      </w:r>
      <w:proofErr w:type="spellEnd"/>
      <w:r>
        <w:t>,</w:t>
      </w:r>
      <w:r>
        <w:t xml:space="preserve"> </w:t>
      </w:r>
      <w:r>
        <w:t xml:space="preserve">Tomáš </w:t>
      </w:r>
      <w:proofErr w:type="spellStart"/>
      <w:r>
        <w:t>Jamník</w:t>
      </w:r>
      <w:proofErr w:type="spellEnd"/>
      <w:r>
        <w:t xml:space="preserve">, Federico Colli, Sharon Kam, </w:t>
      </w:r>
      <w:proofErr w:type="spellStart"/>
      <w:r>
        <w:t>Kristóf</w:t>
      </w:r>
      <w:proofErr w:type="spellEnd"/>
      <w:r>
        <w:t xml:space="preserve"> </w:t>
      </w:r>
      <w:proofErr w:type="spellStart"/>
      <w:r>
        <w:t>Baráti</w:t>
      </w:r>
      <w:proofErr w:type="spellEnd"/>
      <w:r>
        <w:t xml:space="preserve">, Zoltan </w:t>
      </w:r>
      <w:proofErr w:type="spellStart"/>
      <w:r>
        <w:t>Fejervari</w:t>
      </w:r>
      <w:proofErr w:type="spellEnd"/>
      <w:r>
        <w:t xml:space="preserve"> and Suzana</w:t>
      </w:r>
      <w:r>
        <w:t xml:space="preserve"> </w:t>
      </w:r>
      <w:proofErr w:type="spellStart"/>
      <w:r>
        <w:t>Bartal</w:t>
      </w:r>
      <w:proofErr w:type="spellEnd"/>
      <w:r>
        <w:t>.</w:t>
      </w:r>
    </w:p>
    <w:p w14:paraId="22970118" w14:textId="780886A5" w:rsidR="003707F9" w:rsidRDefault="003707F9" w:rsidP="003707F9">
      <w:pPr>
        <w:pStyle w:val="Tlodopisu"/>
      </w:pPr>
      <w:r>
        <w:t xml:space="preserve">In April 2022 Supraphon </w:t>
      </w:r>
      <w:proofErr w:type="spellStart"/>
      <w:r>
        <w:t>released</w:t>
      </w:r>
      <w:proofErr w:type="spellEnd"/>
      <w:r>
        <w:t xml:space="preserve"> Josef </w:t>
      </w:r>
      <w:proofErr w:type="spellStart"/>
      <w:r>
        <w:t>Špaček's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CD </w:t>
      </w:r>
      <w:proofErr w:type="spellStart"/>
      <w:r>
        <w:t>recording</w:t>
      </w:r>
      <w:proofErr w:type="spellEnd"/>
      <w:r>
        <w:t xml:space="preserve"> on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cellist</w:t>
      </w:r>
      <w:proofErr w:type="spellEnd"/>
      <w:r>
        <w:t xml:space="preserve"> Tomáš </w:t>
      </w:r>
      <w:proofErr w:type="spellStart"/>
      <w:r>
        <w:t>Jamník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violin</w:t>
      </w:r>
      <w:proofErr w:type="spellEnd"/>
      <w:r>
        <w:t xml:space="preserve"> and </w:t>
      </w:r>
      <w:proofErr w:type="spellStart"/>
      <w:r>
        <w:t>cello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Janáček</w:t>
      </w:r>
      <w:proofErr w:type="spellEnd"/>
      <w:r>
        <w:t xml:space="preserve">, </w:t>
      </w:r>
      <w:proofErr w:type="spellStart"/>
      <w:r>
        <w:t>Martinů</w:t>
      </w:r>
      <w:proofErr w:type="spellEnd"/>
      <w:r>
        <w:t>,</w:t>
      </w:r>
      <w:r>
        <w:t xml:space="preserve"> </w:t>
      </w:r>
      <w:r>
        <w:t xml:space="preserve">Schulhoff and Klein, </w:t>
      </w:r>
      <w:proofErr w:type="spellStart"/>
      <w:r>
        <w:t>including</w:t>
      </w:r>
      <w:proofErr w:type="spellEnd"/>
      <w:r>
        <w:t xml:space="preserve"> a </w:t>
      </w:r>
      <w:proofErr w:type="spellStart"/>
      <w:r>
        <w:t>transcription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Janáček's</w:t>
      </w:r>
      <w:proofErr w:type="spellEnd"/>
      <w:r>
        <w:t xml:space="preserve">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quartet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. 1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violin</w:t>
      </w:r>
      <w:proofErr w:type="spellEnd"/>
      <w:r>
        <w:t>/</w:t>
      </w:r>
      <w:r>
        <w:t xml:space="preserve"> </w:t>
      </w:r>
      <w:proofErr w:type="spellStart"/>
      <w:r>
        <w:t>cello</w:t>
      </w:r>
      <w:proofErr w:type="spellEnd"/>
      <w:r>
        <w:t xml:space="preserve"> </w:t>
      </w:r>
      <w:proofErr w:type="spellStart"/>
      <w:r>
        <w:t>duo</w:t>
      </w:r>
      <w:proofErr w:type="spellEnd"/>
      <w:r>
        <w:t xml:space="preserve">. His </w:t>
      </w:r>
      <w:proofErr w:type="spellStart"/>
      <w:r>
        <w:t>previous</w:t>
      </w:r>
      <w:proofErr w:type="spellEnd"/>
      <w:r>
        <w:t xml:space="preserve"> Supraphon release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praised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violin</w:t>
      </w:r>
      <w:proofErr w:type="spellEnd"/>
      <w:r>
        <w:t xml:space="preserve"> </w:t>
      </w:r>
      <w:proofErr w:type="spellStart"/>
      <w:r>
        <w:t>concertos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Dvořák</w:t>
      </w:r>
      <w:proofErr w:type="spellEnd"/>
      <w:r>
        <w:t xml:space="preserve"> and </w:t>
      </w:r>
      <w:proofErr w:type="spellStart"/>
      <w:r>
        <w:t>Janáček</w:t>
      </w:r>
      <w:proofErr w:type="spellEnd"/>
      <w:r>
        <w:t xml:space="preserve">, </w:t>
      </w:r>
      <w:proofErr w:type="spellStart"/>
      <w:r>
        <w:t>coupled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Fantasy </w:t>
      </w:r>
      <w:proofErr w:type="spellStart"/>
      <w:r>
        <w:t>of</w:t>
      </w:r>
      <w:proofErr w:type="spellEnd"/>
      <w:r>
        <w:t xml:space="preserve"> Suk,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</w:t>
      </w:r>
      <w:r>
        <w:t xml:space="preserve"> </w:t>
      </w:r>
      <w:r>
        <w:t xml:space="preserve">Philharmonic Orchestra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Jiří</w:t>
      </w:r>
      <w:proofErr w:type="spellEnd"/>
      <w:r>
        <w:t xml:space="preserve"> </w:t>
      </w:r>
      <w:proofErr w:type="spellStart"/>
      <w:r>
        <w:t>Bělohlávek</w:t>
      </w:r>
      <w:proofErr w:type="spellEnd"/>
      <w:r>
        <w:t xml:space="preserve">. The Sunday Times </w:t>
      </w:r>
      <w:proofErr w:type="spellStart"/>
      <w:r>
        <w:t>wrote</w:t>
      </w:r>
      <w:proofErr w:type="spellEnd"/>
      <w:r>
        <w:t>: “The</w:t>
      </w:r>
      <w:r>
        <w:t xml:space="preserve"> </w:t>
      </w:r>
      <w:proofErr w:type="spellStart"/>
      <w:r>
        <w:t>violinist’s</w:t>
      </w:r>
      <w:proofErr w:type="spellEnd"/>
      <w:r>
        <w:t xml:space="preserve"> individual,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and </w:t>
      </w:r>
      <w:proofErr w:type="spellStart"/>
      <w:r>
        <w:t>virtuosic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Dvorak’s</w:t>
      </w:r>
      <w:proofErr w:type="spellEnd"/>
      <w:r>
        <w:t xml:space="preserve"> solo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highlight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keenly</w:t>
      </w:r>
      <w:proofErr w:type="spellEnd"/>
      <w:r>
        <w:t xml:space="preserve"> </w:t>
      </w:r>
      <w:proofErr w:type="spellStart"/>
      <w:r>
        <w:t>conceived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”,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“in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repertoire</w:t>
      </w:r>
      <w:proofErr w:type="spellEnd"/>
      <w:r>
        <w:t xml:space="preserve">, </w:t>
      </w:r>
      <w:proofErr w:type="spellStart"/>
      <w:r>
        <w:t>Špaček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none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.” </w:t>
      </w:r>
      <w:r w:rsidR="00F20DD2">
        <w:br/>
      </w:r>
      <w:proofErr w:type="spellStart"/>
      <w:r>
        <w:t>It</w:t>
      </w:r>
      <w:proofErr w:type="spellEnd"/>
      <w:r>
        <w:t xml:space="preserve"> was </w:t>
      </w:r>
      <w:proofErr w:type="spellStart"/>
      <w:r>
        <w:t>the</w:t>
      </w:r>
      <w:proofErr w:type="spellEnd"/>
      <w:r>
        <w:t xml:space="preserve"> “Recording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” </w:t>
      </w:r>
      <w:proofErr w:type="spellStart"/>
      <w:r>
        <w:t>of</w:t>
      </w:r>
      <w:proofErr w:type="spellEnd"/>
      <w:r>
        <w:t xml:space="preserve"> The Sunday Times, Recording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&amp;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”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MusicWeb</w:t>
      </w:r>
      <w:proofErr w:type="spellEnd"/>
      <w:r>
        <w:t xml:space="preserve"> International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5* in Diapason. Other </w:t>
      </w:r>
      <w:proofErr w:type="spellStart"/>
      <w:r>
        <w:t>recordings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t xml:space="preserve">date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recital</w:t>
      </w:r>
      <w:proofErr w:type="spellEnd"/>
      <w:r>
        <w:t xml:space="preserve"> </w:t>
      </w:r>
      <w:proofErr w:type="spellStart"/>
      <w:r>
        <w:t>disc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violin</w:t>
      </w:r>
      <w:proofErr w:type="spellEnd"/>
      <w:r>
        <w:t xml:space="preserve"> and piano </w:t>
      </w:r>
      <w:proofErr w:type="spellStart"/>
      <w:r>
        <w:t>by</w:t>
      </w:r>
      <w:proofErr w:type="spellEnd"/>
      <w:r>
        <w:t xml:space="preserve"> Smetana, </w:t>
      </w:r>
      <w:proofErr w:type="spellStart"/>
      <w:r>
        <w:t>Janáček</w:t>
      </w:r>
      <w:proofErr w:type="spellEnd"/>
      <w:r>
        <w:t xml:space="preserve"> and Prokofiev</w:t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pianist</w:t>
      </w:r>
      <w:proofErr w:type="spellEnd"/>
      <w:r>
        <w:t xml:space="preserve"> Miroslav </w:t>
      </w:r>
      <w:proofErr w:type="spellStart"/>
      <w:r>
        <w:t>Sekera</w:t>
      </w:r>
      <w:proofErr w:type="spellEnd"/>
      <w:r>
        <w:t xml:space="preserve"> (Supraphon),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violin</w:t>
      </w:r>
      <w:proofErr w:type="spellEnd"/>
      <w:r>
        <w:t xml:space="preserve"> solo and </w:t>
      </w:r>
      <w:proofErr w:type="spellStart"/>
      <w:r>
        <w:t>violin</w:t>
      </w:r>
      <w:proofErr w:type="spellEnd"/>
      <w:r>
        <w:t xml:space="preserve"> and piano </w:t>
      </w:r>
      <w:proofErr w:type="spellStart"/>
      <w:r>
        <w:t>by</w:t>
      </w:r>
      <w:proofErr w:type="spellEnd"/>
      <w:r>
        <w:t xml:space="preserve"> </w:t>
      </w:r>
      <w:r>
        <w:t xml:space="preserve">H.W. Ernst (Naxos) and an </w:t>
      </w:r>
      <w:proofErr w:type="spellStart"/>
      <w:r>
        <w:t>early</w:t>
      </w:r>
      <w:proofErr w:type="spellEnd"/>
      <w:r>
        <w:t xml:space="preserve"> CD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Sonatas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Solo </w:t>
      </w:r>
      <w:proofErr w:type="spellStart"/>
      <w:r>
        <w:t>Violin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Eugène</w:t>
      </w:r>
      <w:r>
        <w:t xml:space="preserve"> </w:t>
      </w:r>
      <w:proofErr w:type="spellStart"/>
      <w:r>
        <w:t>Ysaÿe</w:t>
      </w:r>
      <w:proofErr w:type="spellEnd"/>
      <w:r>
        <w:t>.</w:t>
      </w:r>
    </w:p>
    <w:p w14:paraId="49C48F6B" w14:textId="7A22643F" w:rsidR="003707F9" w:rsidRDefault="003707F9" w:rsidP="003707F9">
      <w:pPr>
        <w:pStyle w:val="Tlodopisu"/>
      </w:pPr>
      <w:r>
        <w:t xml:space="preserve">Josef </w:t>
      </w:r>
      <w:proofErr w:type="spellStart"/>
      <w:r>
        <w:t>Špaček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Itzhak Perlman at The Juilliard School in New York, Ida</w:t>
      </w:r>
      <w:r>
        <w:t xml:space="preserve"> </w:t>
      </w:r>
      <w:proofErr w:type="spellStart"/>
      <w:r>
        <w:t>Kavafian</w:t>
      </w:r>
      <w:proofErr w:type="spellEnd"/>
      <w:r>
        <w:t xml:space="preserve"> and Jaime Laredo at </w:t>
      </w:r>
      <w:proofErr w:type="spellStart"/>
      <w:r>
        <w:t>the</w:t>
      </w:r>
      <w:proofErr w:type="spellEnd"/>
      <w:r>
        <w:t xml:space="preserve"> Curtis Institute </w:t>
      </w:r>
      <w:proofErr w:type="spellStart"/>
      <w:r>
        <w:t>of</w:t>
      </w:r>
      <w:proofErr w:type="spellEnd"/>
      <w:r>
        <w:t xml:space="preserve"> Music in Philadelphia, and </w:t>
      </w:r>
      <w:proofErr w:type="spellStart"/>
      <w:r>
        <w:t>with</w:t>
      </w:r>
      <w:proofErr w:type="spellEnd"/>
      <w:r>
        <w:t xml:space="preserve"> </w:t>
      </w:r>
      <w:r>
        <w:t xml:space="preserve">Jaroslav </w:t>
      </w:r>
      <w:proofErr w:type="spellStart"/>
      <w:r>
        <w:t>Foltýn</w:t>
      </w:r>
      <w:proofErr w:type="spellEnd"/>
      <w:r>
        <w:t xml:space="preserve"> </w:t>
      </w:r>
      <w:r w:rsidR="00F20DD2">
        <w:br/>
      </w:r>
      <w:r>
        <w:t xml:space="preserve">at </w:t>
      </w:r>
      <w:proofErr w:type="spellStart"/>
      <w:r>
        <w:t>the</w:t>
      </w:r>
      <w:proofErr w:type="spellEnd"/>
      <w:r>
        <w:t xml:space="preserve"> Prague </w:t>
      </w:r>
      <w:proofErr w:type="spellStart"/>
      <w:r>
        <w:t>Conservatory</w:t>
      </w:r>
      <w:proofErr w:type="spellEnd"/>
      <w:r>
        <w:t xml:space="preserve">. He was </w:t>
      </w:r>
      <w:proofErr w:type="spellStart"/>
      <w:r>
        <w:t>laureate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International Queen</w:t>
      </w:r>
      <w:r>
        <w:t xml:space="preserve"> </w:t>
      </w:r>
      <w:r>
        <w:t xml:space="preserve">Elisabeth Competition in </w:t>
      </w:r>
      <w:proofErr w:type="spellStart"/>
      <w:r>
        <w:t>Brussels</w:t>
      </w:r>
      <w:proofErr w:type="spellEnd"/>
      <w:r>
        <w:t xml:space="preserve">, and </w:t>
      </w:r>
      <w:proofErr w:type="spellStart"/>
      <w:r>
        <w:t>won</w:t>
      </w:r>
      <w:proofErr w:type="spellEnd"/>
      <w:r>
        <w:t xml:space="preserve"> top </w:t>
      </w:r>
      <w:proofErr w:type="spellStart"/>
      <w:r>
        <w:t>prizes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Michael Hill International</w:t>
      </w:r>
      <w:r>
        <w:t xml:space="preserve"> </w:t>
      </w:r>
      <w:proofErr w:type="spellStart"/>
      <w:r>
        <w:t>Violin</w:t>
      </w:r>
      <w:proofErr w:type="spellEnd"/>
      <w:r>
        <w:t xml:space="preserve"> Competition in New Zealand, </w:t>
      </w:r>
      <w:proofErr w:type="spellStart"/>
      <w:r>
        <w:t>the</w:t>
      </w:r>
      <w:proofErr w:type="spellEnd"/>
      <w:r>
        <w:t xml:space="preserve"> Carl Nielsen International </w:t>
      </w:r>
      <w:proofErr w:type="spellStart"/>
      <w:r>
        <w:t>Violin</w:t>
      </w:r>
      <w:proofErr w:type="spellEnd"/>
      <w:r>
        <w:t xml:space="preserve"> Competition in</w:t>
      </w:r>
      <w:r>
        <w:t xml:space="preserve"> </w:t>
      </w:r>
      <w:proofErr w:type="spellStart"/>
      <w:r>
        <w:t>Denmark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Young Concert Artists International </w:t>
      </w:r>
      <w:proofErr w:type="spellStart"/>
      <w:r>
        <w:t>Auditions</w:t>
      </w:r>
      <w:proofErr w:type="spellEnd"/>
      <w:r>
        <w:t xml:space="preserve"> in New York.</w:t>
      </w:r>
    </w:p>
    <w:p w14:paraId="772F370C" w14:textId="09A07AA0" w:rsidR="003707F9" w:rsidRDefault="003707F9" w:rsidP="003707F9">
      <w:pPr>
        <w:pStyle w:val="Tlodopisu"/>
      </w:pPr>
      <w:r>
        <w:t xml:space="preserve">He </w:t>
      </w:r>
      <w:proofErr w:type="spellStart"/>
      <w:r>
        <w:t>served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concertmaster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Philharmonic Orchestra,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youngest</w:t>
      </w:r>
      <w:proofErr w:type="spellEnd"/>
      <w:r>
        <w:t xml:space="preserve"> in </w:t>
      </w:r>
      <w:r>
        <w:t xml:space="preserve">ist </w:t>
      </w:r>
      <w:proofErr w:type="spellStart"/>
      <w:r>
        <w:t>history</w:t>
      </w:r>
      <w:proofErr w:type="spellEnd"/>
      <w:r>
        <w:t xml:space="preserve">. The </w:t>
      </w:r>
      <w:proofErr w:type="spellStart"/>
      <w:r>
        <w:t>orchestra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“Associate Artist” </w:t>
      </w:r>
      <w:proofErr w:type="spellStart"/>
      <w:r>
        <w:t>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2016. He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post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2019/20 </w:t>
      </w:r>
      <w:proofErr w:type="spellStart"/>
      <w:r>
        <w:t>season</w:t>
      </w:r>
      <w:proofErr w:type="spellEnd"/>
      <w:r>
        <w:t xml:space="preserve"> and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devoted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solo</w:t>
      </w:r>
      <w:r>
        <w:t xml:space="preserve"> </w:t>
      </w:r>
      <w:proofErr w:type="spellStart"/>
      <w:r>
        <w:t>career</w:t>
      </w:r>
      <w:proofErr w:type="spellEnd"/>
      <w:r>
        <w:t>.</w:t>
      </w:r>
    </w:p>
    <w:p w14:paraId="19AE7A1D" w14:textId="7910FEC9" w:rsidR="003707F9" w:rsidRDefault="003707F9" w:rsidP="003707F9">
      <w:pPr>
        <w:pStyle w:val="Tlodopisu"/>
      </w:pPr>
      <w:r>
        <w:t xml:space="preserve">Josef </w:t>
      </w:r>
      <w:proofErr w:type="spellStart"/>
      <w:r>
        <w:t>Špaček</w:t>
      </w:r>
      <w:proofErr w:type="spellEnd"/>
      <w:r>
        <w:t xml:space="preserve"> </w:t>
      </w:r>
      <w:proofErr w:type="spellStart"/>
      <w:r>
        <w:t>performs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ca. 1732 “</w:t>
      </w:r>
      <w:proofErr w:type="spellStart"/>
      <w:r>
        <w:t>LeBrun</w:t>
      </w:r>
      <w:proofErr w:type="spellEnd"/>
      <w:r>
        <w:t xml:space="preserve">; </w:t>
      </w:r>
      <w:proofErr w:type="spellStart"/>
      <w:r>
        <w:t>Bouthillard</w:t>
      </w:r>
      <w:proofErr w:type="spellEnd"/>
      <w:r>
        <w:t xml:space="preserve">” Guarneri del </w:t>
      </w:r>
      <w:proofErr w:type="spellStart"/>
      <w:r>
        <w:t>Gesù</w:t>
      </w:r>
      <w:proofErr w:type="spellEnd"/>
      <w:r>
        <w:t xml:space="preserve"> </w:t>
      </w:r>
      <w:proofErr w:type="spellStart"/>
      <w:r>
        <w:t>violin</w:t>
      </w:r>
      <w:proofErr w:type="spellEnd"/>
      <w:r>
        <w:t>,</w:t>
      </w:r>
      <w:r>
        <w:t xml:space="preserve"> </w:t>
      </w:r>
      <w:proofErr w:type="spellStart"/>
      <w:r>
        <w:t>generously</w:t>
      </w:r>
      <w:proofErr w:type="spellEnd"/>
      <w:r>
        <w:t xml:space="preserve"> on </w:t>
      </w:r>
      <w:proofErr w:type="spellStart"/>
      <w:r>
        <w:t>loan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Ingles &amp; </w:t>
      </w:r>
      <w:proofErr w:type="spellStart"/>
      <w:r>
        <w:t>Hayday</w:t>
      </w:r>
      <w:proofErr w:type="spellEnd"/>
      <w:r>
        <w:t>.</w:t>
      </w:r>
    </w:p>
    <w:p w14:paraId="7C0D1D1B" w14:textId="7B3A18D5" w:rsidR="003707F9" w:rsidRDefault="003707F9" w:rsidP="003707F9">
      <w:pPr>
        <w:pStyle w:val="Tlodopisu"/>
      </w:pPr>
      <w:r>
        <w:t xml:space="preserve">He </w:t>
      </w:r>
      <w:proofErr w:type="spellStart"/>
      <w:r>
        <w:t>lives</w:t>
      </w:r>
      <w:proofErr w:type="spellEnd"/>
      <w:r>
        <w:t xml:space="preserve"> in Prague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In </w:t>
      </w:r>
      <w:proofErr w:type="spellStart"/>
      <w:r>
        <w:t>his</w:t>
      </w:r>
      <w:proofErr w:type="spellEnd"/>
      <w:r>
        <w:t xml:space="preserve"> spare time he </w:t>
      </w:r>
      <w:proofErr w:type="spellStart"/>
      <w:r>
        <w:t>enjoys</w:t>
      </w:r>
      <w:proofErr w:type="spellEnd"/>
      <w:r>
        <w:t xml:space="preserve"> </w:t>
      </w:r>
      <w:proofErr w:type="spellStart"/>
      <w:r>
        <w:t>cycling</w:t>
      </w:r>
      <w:proofErr w:type="spellEnd"/>
      <w:r>
        <w:t>.</w:t>
      </w:r>
    </w:p>
    <w:p w14:paraId="43E0B45B" w14:textId="77777777" w:rsidR="0012130B" w:rsidRDefault="0012130B" w:rsidP="00F20DD2">
      <w:pPr>
        <w:pStyle w:val="Tlodopisu"/>
      </w:pPr>
    </w:p>
    <w:p w14:paraId="6FBF47AE" w14:textId="1971F56A" w:rsidR="0049506D" w:rsidRDefault="00F20DD2" w:rsidP="00F20DD2">
      <w:pPr>
        <w:pStyle w:val="Tlodopisu"/>
      </w:pPr>
      <w:proofErr w:type="spellStart"/>
      <w:r w:rsidRPr="0012130B">
        <w:rPr>
          <w:b/>
          <w:bCs/>
        </w:rPr>
        <w:t>Representation</w:t>
      </w:r>
      <w:proofErr w:type="spellEnd"/>
      <w:r w:rsidR="0012130B">
        <w:br/>
      </w:r>
      <w:r w:rsidR="003707F9">
        <w:t xml:space="preserve">General </w:t>
      </w:r>
      <w:proofErr w:type="spellStart"/>
      <w:r w:rsidR="003707F9">
        <w:t>management</w:t>
      </w:r>
      <w:proofErr w:type="spellEnd"/>
      <w:r w:rsidR="003707F9">
        <w:t>:</w:t>
      </w:r>
      <w:r>
        <w:t xml:space="preserve"> </w:t>
      </w:r>
      <w:proofErr w:type="spellStart"/>
      <w:r>
        <w:t>Nymus</w:t>
      </w:r>
      <w:proofErr w:type="spellEnd"/>
      <w:r>
        <w:t xml:space="preserve"> Artists</w:t>
      </w:r>
      <w:r w:rsidR="003707F9">
        <w:br/>
      </w:r>
      <w:r w:rsidR="003707F9">
        <w:t xml:space="preserve">Czech and Slovak </w:t>
      </w:r>
      <w:proofErr w:type="spellStart"/>
      <w:r w:rsidR="003707F9">
        <w:t>Republic</w:t>
      </w:r>
      <w:proofErr w:type="spellEnd"/>
      <w:r w:rsidR="003707F9">
        <w:t xml:space="preserve">: </w:t>
      </w:r>
      <w:proofErr w:type="spellStart"/>
      <w:r>
        <w:t>Makropulos</w:t>
      </w:r>
      <w:proofErr w:type="spellEnd"/>
      <w:r>
        <w:t xml:space="preserve"> Music</w:t>
      </w:r>
      <w:r w:rsidR="003707F9">
        <w:br/>
      </w:r>
      <w:r>
        <w:t>Germany: Künstlersekretariat am Gasteig</w:t>
      </w:r>
      <w:r>
        <w:br/>
      </w:r>
      <w:r>
        <w:t>Japan: Amati Tokyo</w:t>
      </w:r>
      <w:r>
        <w:br/>
      </w:r>
      <w:r>
        <w:t>China: Armstrong Music and Arts</w:t>
      </w:r>
      <w:r w:rsidR="003707F9">
        <w:br/>
      </w:r>
    </w:p>
    <w:p w14:paraId="7303E8C7" w14:textId="77777777" w:rsidR="003707F9" w:rsidRPr="00721E5E" w:rsidRDefault="003707F9" w:rsidP="003707F9">
      <w:pPr>
        <w:pStyle w:val="Tlodopisu"/>
      </w:pPr>
    </w:p>
    <w:sectPr w:rsidR="003707F9" w:rsidRPr="00721E5E" w:rsidSect="00F20DD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814" w:bottom="3402" w:left="1814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921F" w14:textId="77777777" w:rsidR="00A74B87" w:rsidRDefault="00A74B87" w:rsidP="00E64B62">
      <w:pPr>
        <w:spacing w:after="0" w:line="240" w:lineRule="auto"/>
      </w:pPr>
      <w:r>
        <w:separator/>
      </w:r>
    </w:p>
  </w:endnote>
  <w:endnote w:type="continuationSeparator" w:id="0">
    <w:p w14:paraId="20C05E31" w14:textId="77777777" w:rsidR="00A74B87" w:rsidRDefault="00A74B87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3F4F6FF4">
          <wp:simplePos x="0" y="0"/>
          <wp:positionH relativeFrom="page">
            <wp:posOffset>3175</wp:posOffset>
          </wp:positionH>
          <wp:positionV relativeFrom="page">
            <wp:posOffset>9284335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59B18DE1">
          <wp:simplePos x="0" y="0"/>
          <wp:positionH relativeFrom="page">
            <wp:posOffset>-12700</wp:posOffset>
          </wp:positionH>
          <wp:positionV relativeFrom="page">
            <wp:posOffset>9257030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474C" w14:textId="77777777" w:rsidR="00A74B87" w:rsidRDefault="00A74B87" w:rsidP="00E64B62">
      <w:pPr>
        <w:spacing w:after="0" w:line="240" w:lineRule="auto"/>
      </w:pPr>
      <w:r>
        <w:separator/>
      </w:r>
    </w:p>
  </w:footnote>
  <w:footnote w:type="continuationSeparator" w:id="0">
    <w:p w14:paraId="2FBC6885" w14:textId="77777777" w:rsidR="00A74B87" w:rsidRDefault="00A74B87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35903"/>
    <w:rsid w:val="00036A56"/>
    <w:rsid w:val="00095284"/>
    <w:rsid w:val="00117DF1"/>
    <w:rsid w:val="00120914"/>
    <w:rsid w:val="0012130B"/>
    <w:rsid w:val="0013296E"/>
    <w:rsid w:val="0018761E"/>
    <w:rsid w:val="001924DD"/>
    <w:rsid w:val="001D2809"/>
    <w:rsid w:val="001D6F2F"/>
    <w:rsid w:val="001E6264"/>
    <w:rsid w:val="00275811"/>
    <w:rsid w:val="00281487"/>
    <w:rsid w:val="002D5EC7"/>
    <w:rsid w:val="00310566"/>
    <w:rsid w:val="00316450"/>
    <w:rsid w:val="003707F9"/>
    <w:rsid w:val="0049506D"/>
    <w:rsid w:val="004C0FE1"/>
    <w:rsid w:val="005B0AA9"/>
    <w:rsid w:val="005C5E14"/>
    <w:rsid w:val="005D6836"/>
    <w:rsid w:val="0063045F"/>
    <w:rsid w:val="006423CB"/>
    <w:rsid w:val="00647D51"/>
    <w:rsid w:val="006A3B39"/>
    <w:rsid w:val="00716140"/>
    <w:rsid w:val="00717D4D"/>
    <w:rsid w:val="00721E5E"/>
    <w:rsid w:val="007A6A45"/>
    <w:rsid w:val="008002A5"/>
    <w:rsid w:val="00915C58"/>
    <w:rsid w:val="00936A3D"/>
    <w:rsid w:val="00990C05"/>
    <w:rsid w:val="009E691B"/>
    <w:rsid w:val="00A05E39"/>
    <w:rsid w:val="00A60DD9"/>
    <w:rsid w:val="00A74B87"/>
    <w:rsid w:val="00B93222"/>
    <w:rsid w:val="00B95B7F"/>
    <w:rsid w:val="00BB54B4"/>
    <w:rsid w:val="00BD2B0C"/>
    <w:rsid w:val="00C01F0D"/>
    <w:rsid w:val="00C06815"/>
    <w:rsid w:val="00C81EA1"/>
    <w:rsid w:val="00CC6BED"/>
    <w:rsid w:val="00D050D1"/>
    <w:rsid w:val="00D37060"/>
    <w:rsid w:val="00D75BA0"/>
    <w:rsid w:val="00DA37F9"/>
    <w:rsid w:val="00DA7BF9"/>
    <w:rsid w:val="00E325F7"/>
    <w:rsid w:val="00E64B62"/>
    <w:rsid w:val="00E95C18"/>
    <w:rsid w:val="00E97F51"/>
    <w:rsid w:val="00F2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  <w:style w:type="character" w:styleId="Hypertextovodkaz">
    <w:name w:val="Hyperlink"/>
    <w:basedOn w:val="Standardnpsmoodstavce"/>
    <w:uiPriority w:val="99"/>
    <w:unhideWhenUsed/>
    <w:rsid w:val="003707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Mara</cp:lastModifiedBy>
  <cp:revision>3</cp:revision>
  <cp:lastPrinted>2022-05-04T08:06:00Z</cp:lastPrinted>
  <dcterms:created xsi:type="dcterms:W3CDTF">2022-05-04T08:06:00Z</dcterms:created>
  <dcterms:modified xsi:type="dcterms:W3CDTF">2022-05-04T08:07:00Z</dcterms:modified>
</cp:coreProperties>
</file>